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0EE7" w14:textId="77777777" w:rsidR="0097554C" w:rsidRPr="00076889" w:rsidRDefault="0097554C" w:rsidP="00076889">
      <w:pPr>
        <w:rPr>
          <w:b/>
          <w:sz w:val="22"/>
          <w:szCs w:val="22"/>
        </w:rPr>
      </w:pPr>
    </w:p>
    <w:p w14:paraId="74F40EE8" w14:textId="77777777" w:rsidR="0097554C" w:rsidRPr="00076889" w:rsidRDefault="007677A7" w:rsidP="0097554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F40F30" wp14:editId="74F40F31">
                <wp:simplePos x="0" y="0"/>
                <wp:positionH relativeFrom="column">
                  <wp:posOffset>1114425</wp:posOffset>
                </wp:positionH>
                <wp:positionV relativeFrom="paragraph">
                  <wp:posOffset>29845</wp:posOffset>
                </wp:positionV>
                <wp:extent cx="4754880" cy="1173480"/>
                <wp:effectExtent l="66675" t="64770" r="64770" b="666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173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 algn="ctr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F40F40" w14:textId="77777777" w:rsidR="00602F63" w:rsidRPr="000D6919" w:rsidRDefault="005E58AE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</w:rPr>
                            </w:pPr>
                            <w:r w:rsidRPr="000D6919"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</w:rPr>
                              <w:t xml:space="preserve">Lancaster-Lebanon IU13 </w:t>
                            </w:r>
                          </w:p>
                          <w:p w14:paraId="74F40F41" w14:textId="2A66FF4E" w:rsidR="008C183B" w:rsidRPr="000D6919" w:rsidRDefault="00707436" w:rsidP="003D75AA">
                            <w:pPr>
                              <w:ind w:right="-240"/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>2020-2021</w:t>
                            </w:r>
                            <w:r w:rsidR="00602F63" w:rsidRPr="000D6919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 xml:space="preserve"> </w:t>
                            </w:r>
                            <w:r w:rsidR="005E58AE" w:rsidRPr="000D6919">
                              <w:rPr>
                                <w:rFonts w:ascii="Calibri" w:hAnsi="Calibri"/>
                                <w:b/>
                                <w:caps/>
                                <w:color w:val="1F4E79"/>
                                <w:sz w:val="48"/>
                              </w:rPr>
                              <w:t>Gifted Network</w:t>
                            </w:r>
                          </w:p>
                          <w:p w14:paraId="74F40F42" w14:textId="5C0969A5" w:rsidR="008C183B" w:rsidRPr="000D6919" w:rsidRDefault="00CD6BC6" w:rsidP="008C18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color w:val="1F4E7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  <w:szCs w:val="36"/>
                              </w:rPr>
                              <w:t>Membership</w:t>
                            </w:r>
                            <w:r w:rsidR="008C183B" w:rsidRPr="000D6919">
                              <w:rPr>
                                <w:rFonts w:ascii="Calibri" w:hAnsi="Calibri"/>
                                <w:b/>
                                <w:color w:val="1F4E79"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 w:rsidR="008C183B" w:rsidRPr="000D6919">
                              <w:rPr>
                                <w:rFonts w:ascii="Calibri" w:hAnsi="Calibri"/>
                                <w:b/>
                                <w:smallCaps/>
                                <w:color w:val="1F4E7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F40F43" w14:textId="77777777" w:rsidR="008C183B" w:rsidRPr="008C183B" w:rsidRDefault="008C18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0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.35pt;width:374.4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tUeAIAAMEEAAAOAAAAZHJzL2Uyb0RvYy54bWysVNtu2zAMfR+wfxD0ntpOnNo16hS5NMOA&#10;7gK0+wBFlm1hsqRJSuxu2L+PkpM03bCXYS8GKUqHhzykb++GTqADM5YrWeLkKsaISaoqLpsSf3na&#10;TnKMrCOyIkJJVuJnZvHd4u2b214XbKpaJSpmEIBIW/S6xK1zuogiS1vWEXulNJMQrJXpiAPXNFFl&#10;SA/onYimcXwd9cpU2ijKrIXTzRjEi4Bf14y6T3VtmUOixMDNha8J353/RotbUjSG6JbTIw3yDyw6&#10;wiUkPUNtiCNob/gfUB2nRllVuyuqukjVNacs1ADVJPFv1Ty2RLNQCzTH6nOb7P+DpR8Pnw3iVYnn&#10;GEnSgURPbHBopQY09d3ptS3g0qOGa26AY1A5VGr1g6JfLZJq3RLZsKUxqm8ZqYBd4l9GF09HHOtB&#10;dv0HVUEasncqAA216XzroBkI0EGl57MyngqFwzSbp3kOIQqxJMlmKTg+BylOz7Wx7h1THfJGiQ1I&#10;H+DJ4cG68erpis9mleDVlgsRHNPs1sKgA4ExuZlu4vkJ/dU1IVEP6adZHHsqnYa2VTuBERENTD91&#10;ZuzMX6GTbbrJ8iPxV9Add7AHgnclzgEd8IEyKXw/72UVbEe4GG2oWkgfZmHCx/rAGxyY4RzaFqbv&#10;x3I7j7N0lk+ybD6bpDMWT1b5dj1ZrpPr6+x+tV7dJz+PhE7vg3Beq1E1N+wGIODV3KnqGSQ0atwj&#10;2HswWmW+Y9TDDpXYftsTwzAS7yWMwU2Spn7pgpPOsyk45jKyu4wQSQGqxA76Gcy1Gxd1rw1vWsg0&#10;Dp5USxidmgdRX1gdBw72JIzFcaf9Il764dbLn2fxCwAA//8DAFBLAwQUAAYACAAAACEAwznrad0A&#10;AAAJAQAADwAAAGRycy9kb3ducmV2LnhtbEyPQW+CQBCF7036HzZj0ltdtFKQspimifFKtTE9LuwU&#10;iOwsYVel/97x1B5fvpc33+SbyfbigqPvHClYzCMQSLUzHTUKvg7b5xSED5qM7h2hgl/0sCkeH3Kd&#10;GXelT7zsQyN4hHymFbQhDJmUvm7Raj93AxKzHzdaHTiOjTSjvvK47eUyil6l1R3xhVYP+NFifdqf&#10;rYL02ET1wh++q6TcVVs67sqS9dTTbHp/AxFwCn9luOuzOhTsVLkzGS96zkkcc1XBKgHBfL1cvYCo&#10;GKTrGGSRy/8fFDcAAAD//wMAUEsBAi0AFAAGAAgAAAAhALaDOJL+AAAA4QEAABMAAAAAAAAAAAAA&#10;AAAAAAAAAFtDb250ZW50X1R5cGVzXS54bWxQSwECLQAUAAYACAAAACEAOP0h/9YAAACUAQAACwAA&#10;AAAAAAAAAAAAAAAvAQAAX3JlbHMvLnJlbHNQSwECLQAUAAYACAAAACEAzwJLVHgCAADBBAAADgAA&#10;AAAAAAAAAAAAAAAuAgAAZHJzL2Uyb0RvYy54bWxQSwECLQAUAAYACAAAACEAwznrad0AAAAJAQAA&#10;DwAAAAAAAAAAAAAAAADSBAAAZHJzL2Rvd25yZXYueG1sUEsFBgAAAAAEAAQA8wAAANwFAAAAAA==&#10;" fillcolor="#92d050" strokecolor="#1f4d78" strokeweight="10pt">
                <v:stroke linestyle="thinThin"/>
                <v:textbox>
                  <w:txbxContent>
                    <w:p w14:paraId="74F40F40" w14:textId="77777777" w:rsidR="00602F63" w:rsidRPr="000D6919" w:rsidRDefault="005E58AE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olor w:val="1F4E79"/>
                          <w:sz w:val="36"/>
                        </w:rPr>
                      </w:pPr>
                      <w:r w:rsidRPr="000D6919">
                        <w:rPr>
                          <w:rFonts w:ascii="Calibri" w:hAnsi="Calibri"/>
                          <w:b/>
                          <w:color w:val="1F4E79"/>
                          <w:sz w:val="36"/>
                        </w:rPr>
                        <w:t xml:space="preserve">Lancaster-Lebanon IU13 </w:t>
                      </w:r>
                    </w:p>
                    <w:p w14:paraId="74F40F41" w14:textId="2A66FF4E" w:rsidR="008C183B" w:rsidRPr="000D6919" w:rsidRDefault="00707436" w:rsidP="003D75AA">
                      <w:pPr>
                        <w:ind w:right="-240"/>
                        <w:jc w:val="center"/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>2020-2021</w:t>
                      </w:r>
                      <w:r w:rsidR="00602F63" w:rsidRPr="000D6919"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 xml:space="preserve"> </w:t>
                      </w:r>
                      <w:r w:rsidR="005E58AE" w:rsidRPr="000D6919">
                        <w:rPr>
                          <w:rFonts w:ascii="Calibri" w:hAnsi="Calibri"/>
                          <w:b/>
                          <w:caps/>
                          <w:color w:val="1F4E79"/>
                          <w:sz w:val="48"/>
                        </w:rPr>
                        <w:t>Gifted Network</w:t>
                      </w:r>
                    </w:p>
                    <w:p w14:paraId="74F40F42" w14:textId="5C0969A5" w:rsidR="008C183B" w:rsidRPr="000D6919" w:rsidRDefault="00CD6BC6" w:rsidP="008C183B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color w:val="1F4E7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E79"/>
                          <w:sz w:val="36"/>
                          <w:szCs w:val="36"/>
                        </w:rPr>
                        <w:t>Membership</w:t>
                      </w:r>
                      <w:r w:rsidR="008C183B" w:rsidRPr="000D6919">
                        <w:rPr>
                          <w:rFonts w:ascii="Calibri" w:hAnsi="Calibri"/>
                          <w:b/>
                          <w:color w:val="1F4E79"/>
                          <w:sz w:val="36"/>
                          <w:szCs w:val="36"/>
                        </w:rPr>
                        <w:t xml:space="preserve"> Form</w:t>
                      </w:r>
                      <w:r w:rsidR="008C183B" w:rsidRPr="000D6919">
                        <w:rPr>
                          <w:rFonts w:ascii="Calibri" w:hAnsi="Calibri"/>
                          <w:b/>
                          <w:smallCaps/>
                          <w:color w:val="1F4E7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F40F43" w14:textId="77777777" w:rsidR="008C183B" w:rsidRPr="008C183B" w:rsidRDefault="008C183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40EE9" w14:textId="77777777" w:rsidR="00076889" w:rsidRDefault="00076889" w:rsidP="0097554C">
      <w:pPr>
        <w:jc w:val="center"/>
        <w:rPr>
          <w:b/>
          <w:sz w:val="36"/>
        </w:rPr>
      </w:pPr>
    </w:p>
    <w:p w14:paraId="74F40EEA" w14:textId="77777777" w:rsidR="00FB7EAA" w:rsidRDefault="00FB7EAA" w:rsidP="0097554C">
      <w:pPr>
        <w:jc w:val="center"/>
        <w:rPr>
          <w:b/>
          <w:sz w:val="36"/>
        </w:rPr>
      </w:pPr>
    </w:p>
    <w:p w14:paraId="74F40EEB" w14:textId="77777777" w:rsidR="00D2537C" w:rsidRPr="00076889" w:rsidRDefault="00D2537C">
      <w:pPr>
        <w:jc w:val="center"/>
        <w:rPr>
          <w:sz w:val="16"/>
          <w:szCs w:val="16"/>
        </w:rPr>
      </w:pPr>
    </w:p>
    <w:p w14:paraId="74F40EEC" w14:textId="77777777" w:rsidR="00D2537C" w:rsidRPr="00076889" w:rsidRDefault="00D2537C">
      <w:pPr>
        <w:jc w:val="center"/>
        <w:rPr>
          <w:sz w:val="16"/>
          <w:szCs w:val="16"/>
        </w:rPr>
      </w:pPr>
    </w:p>
    <w:p w14:paraId="74F40EED" w14:textId="77777777" w:rsidR="008C183B" w:rsidRPr="008C183B" w:rsidRDefault="008C183B" w:rsidP="009E25F9">
      <w:pPr>
        <w:rPr>
          <w:rFonts w:ascii="Calibri" w:hAnsi="Calibri"/>
        </w:rPr>
      </w:pPr>
    </w:p>
    <w:p w14:paraId="74F40EEE" w14:textId="77777777" w:rsidR="008C183B" w:rsidRDefault="008C183B" w:rsidP="009E25F9">
      <w:pPr>
        <w:rPr>
          <w:rFonts w:ascii="Calibri" w:hAnsi="Calibri"/>
        </w:rPr>
      </w:pPr>
    </w:p>
    <w:p w14:paraId="74F40EEF" w14:textId="77777777" w:rsidR="003D75AA" w:rsidRDefault="003D75AA" w:rsidP="009E25F9">
      <w:pPr>
        <w:rPr>
          <w:rFonts w:ascii="Calibri" w:hAnsi="Calibri"/>
          <w:sz w:val="14"/>
        </w:rPr>
      </w:pPr>
    </w:p>
    <w:p w14:paraId="74F40EF0" w14:textId="77777777" w:rsidR="005E58AE" w:rsidRPr="008C768B" w:rsidRDefault="005E58AE" w:rsidP="009E25F9">
      <w:pPr>
        <w:rPr>
          <w:rFonts w:ascii="Calibri" w:hAnsi="Calibri"/>
          <w:sz w:val="14"/>
        </w:rPr>
      </w:pPr>
    </w:p>
    <w:p w14:paraId="74F40EF1" w14:textId="7C60C0A2" w:rsidR="002E1ABC" w:rsidRDefault="007C6666" w:rsidP="002E1ABC">
      <w:pPr>
        <w:rPr>
          <w:rFonts w:ascii="Calibri" w:hAnsi="Calibri"/>
        </w:rPr>
      </w:pPr>
      <w:r>
        <w:rPr>
          <w:rFonts w:ascii="Calibri" w:hAnsi="Calibri"/>
        </w:rPr>
        <w:t>Please indicate your intention to renew or add your membership to the Gifted Network</w:t>
      </w:r>
      <w:r w:rsidR="00ED3255">
        <w:rPr>
          <w:rFonts w:ascii="Calibri" w:hAnsi="Calibri"/>
        </w:rPr>
        <w:t xml:space="preserve"> </w:t>
      </w:r>
      <w:r w:rsidR="00707436">
        <w:rPr>
          <w:rFonts w:ascii="Calibri" w:hAnsi="Calibri"/>
        </w:rPr>
        <w:t>for the 2020-2021</w:t>
      </w:r>
      <w:r>
        <w:rPr>
          <w:rFonts w:ascii="Calibri" w:hAnsi="Calibri"/>
        </w:rPr>
        <w:t xml:space="preserve"> school year.</w:t>
      </w:r>
      <w:r w:rsidR="002E1ABC" w:rsidRPr="00751313">
        <w:rPr>
          <w:rFonts w:ascii="Calibri" w:hAnsi="Calibri"/>
        </w:rPr>
        <w:t xml:space="preserve">  The membership fee is </w:t>
      </w:r>
      <w:r w:rsidR="00B226B6">
        <w:rPr>
          <w:rFonts w:ascii="Calibri" w:hAnsi="Calibri"/>
          <w:b/>
        </w:rPr>
        <w:t>$7</w:t>
      </w:r>
      <w:r w:rsidR="00707436">
        <w:rPr>
          <w:rFonts w:ascii="Calibri" w:hAnsi="Calibri"/>
          <w:b/>
        </w:rPr>
        <w:t>5</w:t>
      </w:r>
      <w:r w:rsidR="002E1ABC" w:rsidRPr="00B27E64">
        <w:rPr>
          <w:rFonts w:ascii="Calibri" w:hAnsi="Calibri"/>
          <w:b/>
        </w:rPr>
        <w:t xml:space="preserve"> per </w:t>
      </w:r>
      <w:r w:rsidR="00ED3255">
        <w:rPr>
          <w:rFonts w:ascii="Calibri" w:hAnsi="Calibri"/>
          <w:b/>
        </w:rPr>
        <w:t>staff member</w:t>
      </w:r>
      <w:r w:rsidR="002E1ABC" w:rsidRPr="00B27E64">
        <w:rPr>
          <w:rFonts w:ascii="Calibri" w:hAnsi="Calibri"/>
          <w:b/>
        </w:rPr>
        <w:t xml:space="preserve"> per district</w:t>
      </w:r>
      <w:r w:rsidR="002E1ABC" w:rsidRPr="00751313">
        <w:rPr>
          <w:rFonts w:ascii="Calibri" w:hAnsi="Calibri"/>
        </w:rPr>
        <w:t>.  Your school distri</w:t>
      </w:r>
      <w:r w:rsidR="00707436">
        <w:rPr>
          <w:rFonts w:ascii="Calibri" w:hAnsi="Calibri"/>
        </w:rPr>
        <w:t>ct will be billed in August 2020</w:t>
      </w:r>
      <w:r w:rsidR="002E1ABC" w:rsidRPr="00751313">
        <w:rPr>
          <w:rFonts w:ascii="Calibri" w:hAnsi="Calibri"/>
        </w:rPr>
        <w:t>.</w:t>
      </w:r>
      <w:r w:rsidR="005E3B1B">
        <w:rPr>
          <w:rFonts w:ascii="Calibri" w:hAnsi="Calibri"/>
        </w:rPr>
        <w:t xml:space="preserve">  The email distribution list for Chapter 16 updates and other messages throughout the year is created from individual memberships of the Gifted Network. </w:t>
      </w:r>
      <w:r w:rsidR="00B226B6">
        <w:rPr>
          <w:rFonts w:ascii="Calibri" w:hAnsi="Calibri"/>
        </w:rPr>
        <w:t xml:space="preserve">Meetings throughout the year will include national presenters with expertise in the area of gifted education. </w:t>
      </w:r>
    </w:p>
    <w:p w14:paraId="74F40EF2" w14:textId="77777777" w:rsidR="005E3B1B" w:rsidRPr="005E3B1B" w:rsidRDefault="005E3B1B" w:rsidP="002E1ABC">
      <w:pPr>
        <w:rPr>
          <w:rFonts w:ascii="Calibri" w:hAnsi="Calibri"/>
          <w:sz w:val="6"/>
        </w:rPr>
      </w:pPr>
    </w:p>
    <w:p w14:paraId="74F40EF3" w14:textId="77777777" w:rsidR="009E25F9" w:rsidRPr="001E4F57" w:rsidRDefault="009E25F9" w:rsidP="009E25F9">
      <w:pPr>
        <w:jc w:val="center"/>
        <w:rPr>
          <w:rFonts w:ascii="Calibri" w:hAnsi="Calibri"/>
          <w:sz w:val="10"/>
        </w:rPr>
      </w:pPr>
    </w:p>
    <w:p w14:paraId="74F40EF4" w14:textId="65E8ACE3" w:rsidR="009E25F9" w:rsidRPr="009E25F9" w:rsidRDefault="002E1ABC" w:rsidP="009E25F9">
      <w:pPr>
        <w:rPr>
          <w:u w:val="single"/>
        </w:rPr>
      </w:pPr>
      <w:r>
        <w:rPr>
          <w:rFonts w:ascii="Calibri" w:hAnsi="Calibri"/>
          <w:b/>
        </w:rPr>
        <w:t xml:space="preserve">School </w:t>
      </w:r>
      <w:r w:rsidR="009E25F9" w:rsidRPr="008C183B">
        <w:rPr>
          <w:rFonts w:ascii="Calibri" w:hAnsi="Calibri"/>
          <w:b/>
        </w:rPr>
        <w:t xml:space="preserve">District: </w:t>
      </w:r>
    </w:p>
    <w:p w14:paraId="74F40EF5" w14:textId="77777777" w:rsidR="009E25F9" w:rsidRPr="009E25F9" w:rsidRDefault="007677A7" w:rsidP="002E1ABC">
      <w:pPr>
        <w:tabs>
          <w:tab w:val="left" w:pos="2520"/>
        </w:tabs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40F32" wp14:editId="74F40F33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5242560" cy="635"/>
                <wp:effectExtent l="9525" t="12700" r="571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7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8pt;margin-top:.7pt;width:412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4t/wEAAMgDAAAOAAAAZHJzL2Uyb0RvYy54bWysU9uO2jAQfa/Uf7D8DrlskkJEWK0C9GXb&#10;Iu32A4ztXFTHtmxDQFX/vWMTaLd9q5oHa+yZOTNzzmT1eB4EOnFjeyUrnMxjjLikivWyrfDX191s&#10;gZF1RDIilOQVvnCLH9fv361GXfJUdUowbhCASFuOusKdc7qMIks7PhA7V5pLcDbKDMTB1bQRM2QE&#10;9EFEaRwX0agM00ZRbi28bq5OvA74TcOp+9I0ljskKgy9uXCacB78Ga1XpGwN0V1PpzbIP3QxkF5C&#10;0TvUhjiCjqb/C2roqVFWNW5O1RCppukpDzPANEn8xzQvHdE8zALkWH2nyf4/WPr5tDeoZxXOMJJk&#10;AImejk6Fyqjw9IzalhBVy73xA9KzfNHPin6zSKq6I7LlIfj1oiE38RnRmxR/sRqKHMZPikEMAfzA&#10;1bkxg4cEFtA5SHK5S8LPDlF4zNMszQtQjoKveMgDPilvqdpY95GrAXmjwtYZ0redq5WUIL0ySShE&#10;Ts/W+cZIeUvwdaXa9UKEDRASjRVe5mkeEqwSPfNOH2ZNe6iFQSfidyh8Uxdvwow6ShbAOk7YdrId&#10;6cXVhuJCejwYDdqZrOuSfF/Gy+1iu8hmWVpsZ1nM2OxpV2ezYpd8yDcPm7reJD+mqrf8QLNn9qrR&#10;QbHL3tzoh3UJ806r7ffx93sQ6dcPuP4JAAD//wMAUEsDBBQABgAIAAAAIQAGOts62wAAAAcBAAAP&#10;AAAAZHJzL2Rvd25yZXYueG1sTI/BTsMwDIbvSLxDZCQuiKWdWLWVptOExIEj2ySuXmPaQuNUTbqW&#10;PT3eCW7+9Vm/Pxfb2XXqTENoPRtIFwko4srblmsDx8Pr4xpUiMgWO89k4IcCbMvbmwJz6yd+p/M+&#10;1kpKOORooImxz7UOVUMOw8L3xMI+/eAwShxqbQecpNx1epkkmXbYslxosKeXhqrv/egMUBhXabLb&#10;uPr4dpkePpaXr6k/GHN/N++eQUWa498yXPVFHUpxOvmRbVCd5FUmv0QZnkAJ36zTDNTpCkCXhf7v&#10;X/4CAAD//wMAUEsBAi0AFAAGAAgAAAAhALaDOJL+AAAA4QEAABMAAAAAAAAAAAAAAAAAAAAAAFtD&#10;b250ZW50X1R5cGVzXS54bWxQSwECLQAUAAYACAAAACEAOP0h/9YAAACUAQAACwAAAAAAAAAAAAAA&#10;AAAvAQAAX3JlbHMvLnJlbHNQSwECLQAUAAYACAAAACEALaxOLf8BAADIAwAADgAAAAAAAAAAAAAA&#10;AAAuAgAAZHJzL2Uyb0RvYy54bWxQSwECLQAUAAYACAAAACEABjrbOtsAAAAHAQAADwAAAAAAAAAA&#10;AAAAAABZBAAAZHJzL2Rvd25yZXYueG1sUEsFBgAAAAAEAAQA8wAAAGEFAAAAAA==&#10;"/>
            </w:pict>
          </mc:Fallback>
        </mc:AlternateContent>
      </w:r>
    </w:p>
    <w:p w14:paraId="74F40EF6" w14:textId="2A3D60D3" w:rsidR="005E58AE" w:rsidRPr="008C768B" w:rsidRDefault="007677A7" w:rsidP="002E1AB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0F34" wp14:editId="74F40F35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600575" cy="0"/>
                <wp:effectExtent l="13335" t="12700" r="571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4435" id="AutoShape 13" o:spid="_x0000_s1026" type="#_x0000_t32" style="position:absolute;margin-left:128.55pt;margin-top:14.65pt;width:36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tX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OZmk6fZhSwm++hOW3RGOd/yShI8EoqPOWqbrxJWiNkwebRRp2fHY+&#10;lMXyW0Jg1bBVbRsXoNWkL+hiOprGBAetEsEZwpyt92VryZGFFYpf7BE978MsHLSIYI1kYnO1PVPt&#10;xUbyVgc8bAzLuVqXHfm+SBeb+WY+GUxGs81gkgoxeNqWk8Fsmz1M1+N1Wa6zH1fWW34UOeh6mdAe&#10;xHlnb+LjtsR+r5sd1vH9PY7o1/+3+gkAAP//AwBQSwMEFAAGAAgAAAAhAP6A+mbeAAAACQEAAA8A&#10;AABkcnMvZG93bnJldi54bWxMj01PwkAQhu8m/ofNmHAxsm0NSGu3hJB48CiQeF26Y1vtzjbdLa38&#10;eodwwNt8PHnnmXw92VacsPeNIwXxPAKBVDrTUKXgsH97WoHwQZPRrSNU8Ise1sX9Xa4z40b6wNMu&#10;VIJDyGdaQR1Cl0npyxqt9nPXIfHuy/VWB277SppejxxuW5lE0VJa3RBfqHWH2xrLn91gFaAfFnG0&#10;SW11eD+Pj5/J+Xvs9krNHqbNK4iAU7jBcNFndSjY6egGMl60CpLFS8woF+kzCAbSVbwEcbwOZJHL&#10;/x8UfwAAAP//AwBQSwECLQAUAAYACAAAACEAtoM4kv4AAADhAQAAEwAAAAAAAAAAAAAAAAAAAAAA&#10;W0NvbnRlbnRfVHlwZXNdLnhtbFBLAQItABQABgAIAAAAIQA4/SH/1gAAAJQBAAALAAAAAAAAAAAA&#10;AAAAAC8BAABfcmVscy8ucmVsc1BLAQItABQABgAIAAAAIQAHrHtX/gEAAMcDAAAOAAAAAAAAAAAA&#10;AAAAAC4CAABkcnMvZTJvRG9jLnhtbFBLAQItABQABgAIAAAAIQD+gPpm3gAAAAkBAAAPAAAAAAAA&#10;AAAAAAAAAFgEAABkcnMvZG93bnJldi54bWxQSwUGAAAAAAQABADzAAAAYwUAAAAA&#10;"/>
            </w:pict>
          </mc:Fallback>
        </mc:AlternateContent>
      </w:r>
      <w:r w:rsidR="005E58AE" w:rsidRPr="008C183B">
        <w:rPr>
          <w:rFonts w:ascii="Calibri" w:hAnsi="Calibri"/>
          <w:b/>
        </w:rPr>
        <w:t xml:space="preserve">Administrative Contact:   </w:t>
      </w:r>
    </w:p>
    <w:p w14:paraId="74F40EF7" w14:textId="77777777" w:rsidR="005E58AE" w:rsidRPr="005E58AE" w:rsidRDefault="002E1ABC" w:rsidP="002E1ABC">
      <w:pPr>
        <w:tabs>
          <w:tab w:val="left" w:pos="2520"/>
        </w:tabs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E58AE" w:rsidRPr="008C183B">
        <w:rPr>
          <w:rFonts w:ascii="Calibri" w:hAnsi="Calibri"/>
        </w:rPr>
        <w:t xml:space="preserve"> </w:t>
      </w:r>
      <w:r w:rsidR="005E58AE" w:rsidRPr="005E58AE">
        <w:rPr>
          <w:rFonts w:ascii="Calibri" w:hAnsi="Calibri"/>
          <w:i/>
          <w:sz w:val="20"/>
        </w:rPr>
        <w:t>(print</w:t>
      </w:r>
      <w:r w:rsidR="005E58AE">
        <w:rPr>
          <w:rFonts w:ascii="Calibri" w:hAnsi="Calibri"/>
          <w:i/>
          <w:sz w:val="20"/>
        </w:rPr>
        <w:t xml:space="preserve"> neatly</w:t>
      </w:r>
      <w:r w:rsidR="005E58AE" w:rsidRPr="005E58AE">
        <w:rPr>
          <w:rFonts w:ascii="Calibri" w:hAnsi="Calibri"/>
          <w:i/>
          <w:sz w:val="20"/>
        </w:rPr>
        <w:t>)</w:t>
      </w:r>
    </w:p>
    <w:p w14:paraId="74F40EF8" w14:textId="0FB848C2" w:rsidR="005E58AE" w:rsidRPr="008C183B" w:rsidRDefault="005E58AE" w:rsidP="002E1ABC">
      <w:pPr>
        <w:tabs>
          <w:tab w:val="left" w:pos="2520"/>
        </w:tabs>
        <w:rPr>
          <w:rFonts w:ascii="Calibri" w:hAnsi="Calibri"/>
        </w:rPr>
      </w:pPr>
      <w:r w:rsidRPr="008C183B">
        <w:rPr>
          <w:rFonts w:ascii="Calibri" w:hAnsi="Calibri"/>
        </w:rPr>
        <w:tab/>
      </w:r>
      <w:r w:rsidRPr="008C183B">
        <w:rPr>
          <w:rFonts w:ascii="Calibri" w:hAnsi="Calibri"/>
        </w:rPr>
        <w:tab/>
        <w:t xml:space="preserve">       </w:t>
      </w:r>
      <w:r w:rsidR="002E1ABC">
        <w:rPr>
          <w:rFonts w:ascii="Calibri" w:hAnsi="Calibri"/>
        </w:rPr>
        <w:tab/>
      </w:r>
      <w:r w:rsidR="002E1ABC">
        <w:rPr>
          <w:rFonts w:ascii="Calibri" w:hAnsi="Calibri"/>
        </w:rPr>
        <w:tab/>
      </w:r>
    </w:p>
    <w:p w14:paraId="74F40EF9" w14:textId="77777777" w:rsidR="005E58AE" w:rsidRPr="005E58AE" w:rsidRDefault="007677A7" w:rsidP="002E1ABC">
      <w:pPr>
        <w:tabs>
          <w:tab w:val="left" w:pos="2520"/>
        </w:tabs>
        <w:rPr>
          <w:rFonts w:ascii="Calibri" w:hAnsi="Calibri"/>
          <w:i/>
        </w:rPr>
      </w:pPr>
      <w:r w:rsidRPr="008C183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40F36" wp14:editId="74F40F37">
                <wp:simplePos x="0" y="0"/>
                <wp:positionH relativeFrom="column">
                  <wp:posOffset>1632585</wp:posOffset>
                </wp:positionH>
                <wp:positionV relativeFrom="paragraph">
                  <wp:posOffset>17145</wp:posOffset>
                </wp:positionV>
                <wp:extent cx="4600575" cy="0"/>
                <wp:effectExtent l="13335" t="8890" r="5715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65AC" id="AutoShape 14" o:spid="_x0000_s1026" type="#_x0000_t32" style="position:absolute;margin-left:128.55pt;margin-top:1.35pt;width:36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39/gEAAMc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gklmvU4&#10;oqeDh8hMsjzoMxhXYFildzZ0yE/6xTwD/+aIhqplupEx+vVsMDkLGclvKeHiDLLsh08gMIYhQRTr&#10;VNs+QKIM5BRncr7PRJ484fiYz9J0+jClhN98CStuicY6/1FCT4JRUuctU03rK9AaJw82izTs+Ox8&#10;KIsVt4TAqmGrui4uQKfJUNLFdDKNCQ46JYIzhDnb7KvOkiMLKxS/2CN63oZZOGgRwVrJxOZqe6a6&#10;i43knQ542BiWc7UuO/J9kS428808H+WT2WaUp0KMnrZVPppts4fp+sO6qtbZjyvrLT+KHHS9TGgP&#10;4ryzN/FxW2K/180O6/j2Hkf06/9b/QQAAP//AwBQSwMEFAAGAAgAAAAhAFo4FNfbAAAABwEAAA8A&#10;AABkcnMvZG93bnJldi54bWxMjktrwzAQhO+F/AexgV5KI9uQl2s5hEIPPeYBvSrW1nZirYwlx25+&#10;fTe9NLcZZpj5ss1oG3HFzteOFMSzCARS4UxNpYLj4eN1BcIHTUY3jlDBD3rY5JOnTKfGDbTD6z6U&#10;gkfIp1pBFUKbSumLCq32M9cicfbtOqsD266UptMDj9tGJlG0kFbXxA+VbvG9wuKy760C9P08jrZr&#10;Wx4/b8PLV3I7D+1BqefpuH0DEXAM/2W44zM65Mx0cj0ZLxoFyXwZc5XFEgTn61W8AHH68zLP5CN/&#10;/gsAAP//AwBQSwECLQAUAAYACAAAACEAtoM4kv4AAADhAQAAEwAAAAAAAAAAAAAAAAAAAAAAW0Nv&#10;bnRlbnRfVHlwZXNdLnhtbFBLAQItABQABgAIAAAAIQA4/SH/1gAAAJQBAAALAAAAAAAAAAAAAAAA&#10;AC8BAABfcmVscy8ucmVsc1BLAQItABQABgAIAAAAIQCNoV39/gEAAMcDAAAOAAAAAAAAAAAAAAAA&#10;AC4CAABkcnMvZTJvRG9jLnhtbFBLAQItABQABgAIAAAAIQBaOBTX2wAAAAcBAAAPAAAAAAAAAAAA&#10;AAAAAFgEAABkcnMvZG93bnJldi54bWxQSwUGAAAAAAQABADzAAAAYAUAAAAA&#10;"/>
            </w:pict>
          </mc:Fallback>
        </mc:AlternateContent>
      </w:r>
      <w:r w:rsidR="005E58AE" w:rsidRPr="008C183B">
        <w:rPr>
          <w:rFonts w:ascii="Calibri" w:hAnsi="Calibri"/>
        </w:rPr>
        <w:tab/>
        <w:t xml:space="preserve"> </w:t>
      </w:r>
      <w:r w:rsidR="005E58AE" w:rsidRPr="005E58AE">
        <w:rPr>
          <w:rFonts w:ascii="Calibri" w:hAnsi="Calibri"/>
          <w:i/>
          <w:sz w:val="20"/>
        </w:rPr>
        <w:t>(signature)</w:t>
      </w:r>
    </w:p>
    <w:p w14:paraId="74F40EFA" w14:textId="77777777" w:rsidR="005E58AE" w:rsidRPr="001E4F57" w:rsidRDefault="005E58AE" w:rsidP="005E58AE">
      <w:pPr>
        <w:rPr>
          <w:rFonts w:ascii="Calibri" w:hAnsi="Calibri"/>
          <w:sz w:val="4"/>
        </w:rPr>
      </w:pPr>
    </w:p>
    <w:p w14:paraId="74F40EFB" w14:textId="77777777" w:rsidR="00D2537C" w:rsidRPr="00076889" w:rsidRDefault="00D2537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2952"/>
        <w:gridCol w:w="2544"/>
        <w:gridCol w:w="2415"/>
      </w:tblGrid>
      <w:tr w:rsidR="00111D17" w14:paraId="74F40F00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EFC" w14:textId="77777777" w:rsidR="00111D17" w:rsidRPr="008C183B" w:rsidRDefault="00111D17" w:rsidP="00ED3255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 w:rsidRPr="008C183B">
              <w:rPr>
                <w:rFonts w:ascii="Calibri" w:hAnsi="Calibri"/>
                <w:sz w:val="22"/>
              </w:rPr>
              <w:t xml:space="preserve">Gifted </w:t>
            </w:r>
            <w:r w:rsidR="00ED3255">
              <w:rPr>
                <w:rFonts w:ascii="Calibri" w:hAnsi="Calibri"/>
                <w:sz w:val="22"/>
              </w:rPr>
              <w:t xml:space="preserve">Support </w:t>
            </w:r>
            <w:r w:rsidR="00E05EEC">
              <w:rPr>
                <w:rFonts w:ascii="Calibri" w:hAnsi="Calibri"/>
                <w:sz w:val="22"/>
              </w:rPr>
              <w:t>Contact</w:t>
            </w:r>
          </w:p>
        </w:tc>
        <w:tc>
          <w:tcPr>
            <w:tcW w:w="2952" w:type="dxa"/>
            <w:vAlign w:val="center"/>
          </w:tcPr>
          <w:p w14:paraId="74F40EFD" w14:textId="77777777" w:rsidR="00111D17" w:rsidRPr="008C183B" w:rsidRDefault="005E58AE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Assigned </w:t>
            </w:r>
            <w:r w:rsidR="002C6705" w:rsidRPr="008C183B">
              <w:rPr>
                <w:rFonts w:ascii="Calibri" w:hAnsi="Calibri"/>
                <w:sz w:val="22"/>
              </w:rPr>
              <w:t>Grade Level</w:t>
            </w:r>
          </w:p>
        </w:tc>
        <w:tc>
          <w:tcPr>
            <w:tcW w:w="2544" w:type="dxa"/>
            <w:vAlign w:val="center"/>
          </w:tcPr>
          <w:p w14:paraId="74F40EFE" w14:textId="77777777" w:rsidR="00111D17" w:rsidRPr="008C183B" w:rsidRDefault="00E05E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 Address</w:t>
            </w:r>
          </w:p>
        </w:tc>
        <w:tc>
          <w:tcPr>
            <w:tcW w:w="2415" w:type="dxa"/>
            <w:vAlign w:val="center"/>
          </w:tcPr>
          <w:p w14:paraId="74F40EFF" w14:textId="77777777" w:rsidR="00111D17" w:rsidRPr="008C183B" w:rsidRDefault="00E05EEC" w:rsidP="008C768B">
            <w:pPr>
              <w:pStyle w:val="Heading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 Number</w:t>
            </w:r>
          </w:p>
        </w:tc>
      </w:tr>
      <w:tr w:rsidR="004C622B" w14:paraId="74F40F05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1" w14:textId="77863A7C" w:rsidR="004C622B" w:rsidRDefault="004C622B" w:rsidP="004C622B">
            <w:r>
              <w:t xml:space="preserve">1.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2" w14:textId="14C7CA6E" w:rsidR="004C622B" w:rsidRDefault="004C622B" w:rsidP="004C62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3" w14:textId="4FAD94F5" w:rsidR="004C622B" w:rsidRDefault="004C622B" w:rsidP="004C62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4" w14:textId="51386148" w:rsidR="004C622B" w:rsidRDefault="004C622B" w:rsidP="004C62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0A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6" w14:textId="53DCE9E4" w:rsidR="004C622B" w:rsidRDefault="004C622B" w:rsidP="004C622B">
            <w:r>
              <w:t xml:space="preserve">2.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7" w14:textId="38834C52" w:rsidR="004C622B" w:rsidRDefault="004C622B" w:rsidP="004C622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8" w14:textId="2013A58E" w:rsidR="004C622B" w:rsidRDefault="004C622B" w:rsidP="004C62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9" w14:textId="2CC3022B" w:rsidR="004C622B" w:rsidRDefault="004C622B" w:rsidP="004C62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0F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0B" w14:textId="475CB072" w:rsidR="004C622B" w:rsidRDefault="004C622B" w:rsidP="004C622B">
            <w:r>
              <w:t xml:space="preserve">3.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0C" w14:textId="663BBB2E" w:rsidR="004C622B" w:rsidRDefault="004C622B" w:rsidP="004C62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0D" w14:textId="1C88C3BB" w:rsidR="004C622B" w:rsidRDefault="004C622B" w:rsidP="004C622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0E" w14:textId="45C9A59D" w:rsidR="004C622B" w:rsidRDefault="004C622B" w:rsidP="004C622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4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0" w14:textId="70DDC156" w:rsidR="004C622B" w:rsidRDefault="004C622B" w:rsidP="004C622B">
            <w:r>
              <w:t xml:space="preserve">4.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2" w:type="dxa"/>
            <w:vAlign w:val="center"/>
          </w:tcPr>
          <w:p w14:paraId="74F40F11" w14:textId="23E28360" w:rsidR="004C622B" w:rsidRDefault="004C622B" w:rsidP="004C622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2" w14:textId="43D6BF09" w:rsidR="004C622B" w:rsidRDefault="004C622B" w:rsidP="004C622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3" w14:textId="206B88D9" w:rsidR="004C622B" w:rsidRDefault="004C622B" w:rsidP="004C622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9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5" w14:textId="77777777" w:rsidR="004C622B" w:rsidRDefault="004C622B" w:rsidP="004C622B">
            <w:r>
              <w:t xml:space="preserve">5.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52" w:type="dxa"/>
            <w:vAlign w:val="center"/>
          </w:tcPr>
          <w:p w14:paraId="74F40F16" w14:textId="77777777" w:rsidR="004C622B" w:rsidRDefault="004C622B" w:rsidP="004C622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7" w14:textId="77777777" w:rsidR="004C622B" w:rsidRDefault="004C622B" w:rsidP="004C62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8" w14:textId="77777777" w:rsidR="004C622B" w:rsidRDefault="004C622B" w:rsidP="004C62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1E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A" w14:textId="77777777" w:rsidR="004C622B" w:rsidRDefault="004C622B" w:rsidP="004C622B">
            <w:r>
              <w:t xml:space="preserve">6.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52" w:type="dxa"/>
            <w:vAlign w:val="center"/>
          </w:tcPr>
          <w:p w14:paraId="74F40F1B" w14:textId="77777777" w:rsidR="004C622B" w:rsidRDefault="004C622B" w:rsidP="004C622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1C" w14:textId="77777777" w:rsidR="004C622B" w:rsidRDefault="004C622B" w:rsidP="004C62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1D" w14:textId="77777777" w:rsidR="004C622B" w:rsidRDefault="004C622B" w:rsidP="004C62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23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1F" w14:textId="77777777" w:rsidR="004C622B" w:rsidRDefault="004C622B" w:rsidP="004C622B">
            <w:r>
              <w:t xml:space="preserve">7.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52" w:type="dxa"/>
            <w:vAlign w:val="center"/>
          </w:tcPr>
          <w:p w14:paraId="74F40F20" w14:textId="77777777" w:rsidR="004C622B" w:rsidRDefault="004C622B" w:rsidP="004C62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21" w14:textId="77777777" w:rsidR="004C622B" w:rsidRDefault="004C622B" w:rsidP="004C622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22" w14:textId="77777777" w:rsidR="004C622B" w:rsidRDefault="004C622B" w:rsidP="004C622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22B" w14:paraId="74F40F28" w14:textId="77777777" w:rsidTr="002E1ABC">
        <w:trPr>
          <w:trHeight w:val="432"/>
          <w:jc w:val="center"/>
        </w:trPr>
        <w:tc>
          <w:tcPr>
            <w:tcW w:w="2817" w:type="dxa"/>
            <w:vAlign w:val="center"/>
          </w:tcPr>
          <w:p w14:paraId="74F40F24" w14:textId="77777777" w:rsidR="004C622B" w:rsidRDefault="004C622B" w:rsidP="004C622B">
            <w:r>
              <w:t xml:space="preserve">8.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52" w:type="dxa"/>
            <w:vAlign w:val="center"/>
          </w:tcPr>
          <w:p w14:paraId="74F40F25" w14:textId="77777777" w:rsidR="004C622B" w:rsidRDefault="004C622B" w:rsidP="004C622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4" w:type="dxa"/>
            <w:vAlign w:val="center"/>
          </w:tcPr>
          <w:p w14:paraId="74F40F26" w14:textId="77777777" w:rsidR="004C622B" w:rsidRDefault="004C622B" w:rsidP="004C622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5" w:type="dxa"/>
            <w:vAlign w:val="center"/>
          </w:tcPr>
          <w:p w14:paraId="74F40F27" w14:textId="77777777" w:rsidR="004C622B" w:rsidRDefault="004C622B" w:rsidP="004C622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F40F29" w14:textId="77777777" w:rsidR="00D2537C" w:rsidRPr="00076889" w:rsidRDefault="00D2537C">
      <w:pPr>
        <w:rPr>
          <w:sz w:val="16"/>
          <w:szCs w:val="16"/>
        </w:rPr>
      </w:pPr>
    </w:p>
    <w:p w14:paraId="74F40F2A" w14:textId="54FD22EA" w:rsidR="001E4F57" w:rsidRPr="001E4F57" w:rsidRDefault="004C622B" w:rsidP="001E4F57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707436">
        <w:rPr>
          <w:rFonts w:ascii="Calibri" w:hAnsi="Calibri"/>
          <w:sz w:val="22"/>
          <w:szCs w:val="22"/>
        </w:rPr>
      </w:r>
      <w:r w:rsidR="00707436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4"/>
      <w:r w:rsidR="001E4F57" w:rsidRPr="001E4F57">
        <w:rPr>
          <w:rFonts w:ascii="Calibri" w:hAnsi="Calibri"/>
          <w:sz w:val="22"/>
          <w:szCs w:val="22"/>
        </w:rPr>
        <w:tab/>
        <w:t>Please invoice my school district in the amount of $_____________________ ($</w:t>
      </w:r>
      <w:r w:rsidR="00B226B6">
        <w:rPr>
          <w:rFonts w:ascii="Calibri" w:hAnsi="Calibri"/>
          <w:sz w:val="22"/>
          <w:szCs w:val="22"/>
        </w:rPr>
        <w:t>7</w:t>
      </w:r>
      <w:r w:rsidR="00707436">
        <w:rPr>
          <w:rFonts w:ascii="Calibri" w:hAnsi="Calibri"/>
          <w:sz w:val="22"/>
          <w:szCs w:val="22"/>
        </w:rPr>
        <w:t>5</w:t>
      </w:r>
      <w:r w:rsidR="001E4F57" w:rsidRPr="001E4F57">
        <w:rPr>
          <w:rFonts w:ascii="Calibri" w:hAnsi="Calibri"/>
          <w:sz w:val="22"/>
          <w:szCs w:val="22"/>
        </w:rPr>
        <w:t xml:space="preserve">.00 X # of </w:t>
      </w:r>
      <w:r w:rsidR="00ED3255">
        <w:rPr>
          <w:rFonts w:ascii="Calibri" w:hAnsi="Calibri"/>
          <w:sz w:val="22"/>
          <w:szCs w:val="22"/>
        </w:rPr>
        <w:t>staff members</w:t>
      </w:r>
      <w:r w:rsidR="001E4F57" w:rsidRPr="001E4F57">
        <w:rPr>
          <w:rFonts w:ascii="Calibri" w:hAnsi="Calibri"/>
          <w:sz w:val="22"/>
          <w:szCs w:val="22"/>
        </w:rPr>
        <w:t>).</w:t>
      </w:r>
    </w:p>
    <w:p w14:paraId="74F40F2B" w14:textId="77777777" w:rsidR="00764C71" w:rsidRDefault="001E4F57" w:rsidP="00764C71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 w:rsidRPr="001E4F57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E4F57">
        <w:rPr>
          <w:rFonts w:ascii="Calibri" w:hAnsi="Calibri"/>
          <w:sz w:val="22"/>
          <w:szCs w:val="22"/>
        </w:rPr>
        <w:instrText xml:space="preserve"> FORMCHECKBOX </w:instrText>
      </w:r>
      <w:r w:rsidR="00707436">
        <w:rPr>
          <w:rFonts w:ascii="Calibri" w:hAnsi="Calibri"/>
          <w:sz w:val="22"/>
          <w:szCs w:val="22"/>
        </w:rPr>
      </w:r>
      <w:r w:rsidR="00707436">
        <w:rPr>
          <w:rFonts w:ascii="Calibri" w:hAnsi="Calibri"/>
          <w:sz w:val="22"/>
          <w:szCs w:val="22"/>
        </w:rPr>
        <w:fldChar w:fldCharType="separate"/>
      </w:r>
      <w:r w:rsidRPr="001E4F57">
        <w:rPr>
          <w:rFonts w:ascii="Calibri" w:hAnsi="Calibri"/>
          <w:sz w:val="22"/>
          <w:szCs w:val="22"/>
        </w:rPr>
        <w:fldChar w:fldCharType="end"/>
      </w:r>
      <w:bookmarkEnd w:id="5"/>
      <w:r w:rsidRPr="001E4F57">
        <w:rPr>
          <w:rFonts w:ascii="Calibri" w:hAnsi="Calibri"/>
          <w:sz w:val="22"/>
          <w:szCs w:val="22"/>
        </w:rPr>
        <w:tab/>
        <w:t xml:space="preserve">Enclosed is our check, payable to Lancaster-Lebanon IU13, in the amount of </w:t>
      </w:r>
      <w:r w:rsidR="00764C71">
        <w:rPr>
          <w:rFonts w:ascii="Calibri" w:hAnsi="Calibri"/>
          <w:sz w:val="22"/>
          <w:szCs w:val="22"/>
        </w:rPr>
        <w:t xml:space="preserve"> $__________________ </w:t>
      </w:r>
      <w:r w:rsidRPr="001E4F57">
        <w:rPr>
          <w:rFonts w:ascii="Calibri" w:hAnsi="Calibri"/>
          <w:sz w:val="22"/>
          <w:szCs w:val="22"/>
        </w:rPr>
        <w:t xml:space="preserve"> </w:t>
      </w:r>
    </w:p>
    <w:p w14:paraId="74F40F2C" w14:textId="128FD17E" w:rsidR="001E4F57" w:rsidRPr="001E4F57" w:rsidRDefault="00764C71" w:rsidP="00764C71">
      <w:pPr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E4F57" w:rsidRPr="001E4F57">
        <w:rPr>
          <w:rFonts w:ascii="Calibri" w:hAnsi="Calibri"/>
          <w:sz w:val="22"/>
          <w:szCs w:val="22"/>
        </w:rPr>
        <w:t>($</w:t>
      </w:r>
      <w:r w:rsidR="00B226B6">
        <w:rPr>
          <w:rFonts w:ascii="Calibri" w:hAnsi="Calibri"/>
          <w:sz w:val="22"/>
          <w:szCs w:val="22"/>
        </w:rPr>
        <w:t>7</w:t>
      </w:r>
      <w:r w:rsidR="00707436">
        <w:rPr>
          <w:rFonts w:ascii="Calibri" w:hAnsi="Calibri"/>
          <w:sz w:val="22"/>
          <w:szCs w:val="22"/>
        </w:rPr>
        <w:t>5</w:t>
      </w:r>
      <w:r w:rsidR="001E4F57" w:rsidRPr="001E4F57">
        <w:rPr>
          <w:rFonts w:ascii="Calibri" w:hAnsi="Calibri"/>
          <w:sz w:val="22"/>
          <w:szCs w:val="22"/>
        </w:rPr>
        <w:t xml:space="preserve">.00 X # of </w:t>
      </w:r>
      <w:r w:rsidR="00ED3255">
        <w:rPr>
          <w:rFonts w:ascii="Calibri" w:hAnsi="Calibri"/>
          <w:sz w:val="22"/>
          <w:szCs w:val="22"/>
        </w:rPr>
        <w:t>staff members</w:t>
      </w:r>
      <w:r w:rsidR="001E4F57" w:rsidRPr="001E4F57">
        <w:rPr>
          <w:rFonts w:ascii="Calibri" w:hAnsi="Calibri"/>
          <w:sz w:val="22"/>
          <w:szCs w:val="22"/>
        </w:rPr>
        <w:t>).</w:t>
      </w:r>
    </w:p>
    <w:p w14:paraId="74F40F2D" w14:textId="77777777" w:rsidR="002E1ABC" w:rsidRPr="00374E90" w:rsidRDefault="002E1ABC" w:rsidP="001E4F57">
      <w:pPr>
        <w:rPr>
          <w:rFonts w:ascii="Calibri" w:hAnsi="Calibri"/>
          <w:b/>
          <w:sz w:val="18"/>
          <w:szCs w:val="16"/>
        </w:rPr>
      </w:pPr>
    </w:p>
    <w:p w14:paraId="74F40F2E" w14:textId="77777777" w:rsidR="00D2537C" w:rsidRPr="00374E90" w:rsidRDefault="005E58AE" w:rsidP="005E58AE">
      <w:pPr>
        <w:jc w:val="center"/>
        <w:rPr>
          <w:rFonts w:ascii="Calibri" w:hAnsi="Calibri"/>
          <w:b/>
          <w:color w:val="00B050"/>
          <w:szCs w:val="16"/>
        </w:rPr>
      </w:pPr>
      <w:r w:rsidRPr="00374E90">
        <w:rPr>
          <w:rFonts w:ascii="Calibri" w:hAnsi="Calibri"/>
          <w:b/>
          <w:color w:val="00B050"/>
          <w:szCs w:val="16"/>
        </w:rPr>
        <w:t>** Teachers must register for individual Gifted Network meetings on MyLearningPlan</w:t>
      </w:r>
      <w:r w:rsidR="00040A01" w:rsidRPr="00374E90">
        <w:rPr>
          <w:rFonts w:ascii="Calibri" w:hAnsi="Calibri"/>
          <w:b/>
          <w:color w:val="00B050"/>
          <w:szCs w:val="16"/>
        </w:rPr>
        <w:t>.</w:t>
      </w:r>
      <w:r w:rsidRPr="00374E90">
        <w:rPr>
          <w:rFonts w:ascii="Calibri" w:hAnsi="Calibri"/>
          <w:b/>
          <w:color w:val="00B050"/>
          <w:szCs w:val="16"/>
        </w:rPr>
        <w:t xml:space="preserve"> **</w:t>
      </w:r>
    </w:p>
    <w:p w14:paraId="74F40F2F" w14:textId="77777777" w:rsidR="00D2537C" w:rsidRPr="008C183B" w:rsidRDefault="007677A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40F38" wp14:editId="74F40F39">
            <wp:simplePos x="0" y="0"/>
            <wp:positionH relativeFrom="column">
              <wp:posOffset>5993130</wp:posOffset>
            </wp:positionH>
            <wp:positionV relativeFrom="paragraph">
              <wp:posOffset>1485900</wp:posOffset>
            </wp:positionV>
            <wp:extent cx="904875" cy="474345"/>
            <wp:effectExtent l="0" t="0" r="9525" b="1905"/>
            <wp:wrapNone/>
            <wp:docPr id="12" name="Picture 12" descr="Revised IU13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vised IU13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40F3A" wp14:editId="74F40F3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6638925" cy="1572895"/>
                <wp:effectExtent l="9525" t="1143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0F44" w14:textId="50EF8919" w:rsidR="008C768B" w:rsidRDefault="003D75AA" w:rsidP="008C7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Please fax, mail, or email this </w:t>
                            </w:r>
                            <w:r w:rsidR="005E58AE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orm</w:t>
                            </w:r>
                            <w:r w:rsidR="0070743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no later than August 1, 2020</w:t>
                            </w:r>
                            <w:bookmarkStart w:id="6" w:name="_GoBack"/>
                            <w:bookmarkEnd w:id="6"/>
                            <w:r w:rsidR="008C768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, </w:t>
                            </w:r>
                          </w:p>
                          <w:p w14:paraId="74F40F45" w14:textId="77777777" w:rsidR="008C183B" w:rsidRPr="008C183B" w:rsidRDefault="008C768B" w:rsidP="008C7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to the following address:</w:t>
                            </w:r>
                            <w:r w:rsidR="008C183B" w:rsidRPr="008C183B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74F40F46" w14:textId="77777777" w:rsidR="008C768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Janice Estabrook, Coordinator of Gifted and Enrichment Services</w:t>
                            </w:r>
                          </w:p>
                          <w:p w14:paraId="74F40F47" w14:textId="77777777" w:rsidR="008C768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Lancaster-Lebanon IU13</w:t>
                            </w:r>
                          </w:p>
                          <w:p w14:paraId="74F40F48" w14:textId="77777777" w:rsidR="008C183B" w:rsidRPr="005E3B1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1020 New Holland Avenue</w:t>
                            </w:r>
                          </w:p>
                          <w:p w14:paraId="74F40F49" w14:textId="77777777" w:rsidR="008C183B" w:rsidRPr="005E3B1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Lancaster, Pennsylvania 17601</w:t>
                            </w:r>
                          </w:p>
                          <w:p w14:paraId="74F40F4A" w14:textId="77777777" w:rsidR="008C183B" w:rsidRPr="005E3B1B" w:rsidRDefault="008C768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Phone: (717) 606-1732            </w:t>
                            </w:r>
                            <w:r w:rsidR="008C183B"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Fax: (717) 606-1774</w:t>
                            </w:r>
                          </w:p>
                          <w:p w14:paraId="74F40F4B" w14:textId="77777777" w:rsidR="008C183B" w:rsidRPr="005E3B1B" w:rsidRDefault="008C183B" w:rsidP="008C183B">
                            <w:pPr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14:paraId="74F40F4C" w14:textId="77777777" w:rsidR="00CB6052" w:rsidRPr="005E3B1B" w:rsidRDefault="008C183B" w:rsidP="008C183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Questions? Call Janice at (717) 606-1732 or email at janice_estabrook@iu13.</w:t>
                            </w:r>
                            <w:r w:rsidR="002765EF" w:rsidRPr="005E3B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40F3A" id="_x0000_s1027" type="#_x0000_t202" style="position:absolute;margin-left:1.5pt;margin-top:7.8pt;width:522.75pt;height:123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n6JQIAAFgEAAAOAAAAZHJzL2Uyb0RvYy54bWysVNuO2yAQfa/Uf0C8N07SJE2sOKtttqkq&#10;bS/Sbj8AY2yjAkOBxN5+/Q7YyUbt26p+QAwMZ86cmfH2pteKnITzEkxBZ5MpJcJwqKRpCvrz8fBu&#10;TYkPzFRMgREFfRKe3uzevtl2NhdzaEFVwhEEMT7vbEHbEGyeZZ63QjM/ASsMXtbgNAtouiarHOsQ&#10;XatsPp2usg5cZR1w4T2e3g2XdJfw61rw8L2uvQhEFRS5hbS6tJZxzXZbljeO2VbykQZ7BQvNpMGg&#10;F6g7Fhg5OvkPlJbcgYc6TDjoDOpacpFywGxm07+yeWiZFSkXFMfbi0z+/8Hyb6cfjsgKa0eJYRpL&#10;9Cj6QD5CT+ZRnc76HJ0eLLqFHo+jZ8zU23vgvzwxsG+ZacStc9C1glXIbhZfZldPBxwfQcruK1QY&#10;hh0DJKC+djoCohgE0bFKT5fKRCocD1er9+vNfEkJx7vZ8sN8vVmmGCw/P7fOh88CNImbgjosfYJn&#10;p3sfIh2Wn10SfVCyOkilkuGacq8cOTFsk0P6RnR/7aYM6Qq6WSKR10JoGbDfldQFXU/jF+OwPOr2&#10;yVRpH5hUwx4pKzMKGbUbVAx92Y8VQ/8ocgnVEyrrYGhvHEfctOD+UNJhaxfU/z4yJyhRXwxWZzNb&#10;LOIsJGOBYqLhrm/K6xtmOEIVNFAybPdhmJ+jdbJpMdK5H26xogeZtH5hNdLH9k0lGEctzse1nbxe&#10;fgi7ZwAAAP//AwBQSwMEFAAGAAgAAAAhACc5eWvhAAAACQEAAA8AAABkcnMvZG93bnJldi54bWxM&#10;j8FOwzAQRO9I/IO1SNyoTUOjEuJUCIEEh6qitELcXHtJUux1FDtt+Pu6JzjOzmrmTbkYnWUH7EPr&#10;ScLtRABD0t60VEvYfLzczIGFqMgo6wkl/GKARXV5UarC+CO942Eda5ZCKBRKQhNjV3AedINOhYnv&#10;kJL37XunYpJ9zU2vjincWT4VIudOtZQaGtXhU4P6Zz04Cc+6e71ffdn950pvRT6I5dveL6W8vhof&#10;H4BFHOPfM5zxEzpUiWnnBzKBWQlZWhLTeZYDO9vibj4DtpMwzbMMeFXy/wuqEwAAAP//AwBQSwEC&#10;LQAUAAYACAAAACEAtoM4kv4AAADhAQAAEwAAAAAAAAAAAAAAAAAAAAAAW0NvbnRlbnRfVHlwZXNd&#10;LnhtbFBLAQItABQABgAIAAAAIQA4/SH/1gAAAJQBAAALAAAAAAAAAAAAAAAAAC8BAABfcmVscy8u&#10;cmVsc1BLAQItABQABgAIAAAAIQCOgNn6JQIAAFgEAAAOAAAAAAAAAAAAAAAAAC4CAABkcnMvZTJv&#10;RG9jLnhtbFBLAQItABQABgAIAAAAIQAnOXlr4QAAAAkBAAAPAAAAAAAAAAAAAAAAAH8EAABkcnMv&#10;ZG93bnJldi54bWxQSwUGAAAAAAQABADzAAAAjQUAAAAA&#10;" strokecolor="white">
                <v:textbox style="mso-fit-shape-to-text:t">
                  <w:txbxContent>
                    <w:p w14:paraId="74F40F44" w14:textId="50EF8919" w:rsidR="008C768B" w:rsidRDefault="003D75AA" w:rsidP="008C768B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 xml:space="preserve">Please fax, mail, or email this </w:t>
                      </w:r>
                      <w:r w:rsidR="005E58AE">
                        <w:rPr>
                          <w:rFonts w:ascii="Calibri" w:hAnsi="Calibri"/>
                          <w:b/>
                          <w:szCs w:val="24"/>
                        </w:rPr>
                        <w:t>f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>orm</w:t>
                      </w:r>
                      <w:r w:rsidR="00707436">
                        <w:rPr>
                          <w:rFonts w:ascii="Calibri" w:hAnsi="Calibri"/>
                          <w:b/>
                          <w:szCs w:val="24"/>
                        </w:rPr>
                        <w:t xml:space="preserve"> no later than August 1, 2020</w:t>
                      </w:r>
                      <w:bookmarkStart w:id="7" w:name="_GoBack"/>
                      <w:bookmarkEnd w:id="7"/>
                      <w:r w:rsidR="008C768B">
                        <w:rPr>
                          <w:rFonts w:ascii="Calibri" w:hAnsi="Calibri"/>
                          <w:b/>
                          <w:szCs w:val="24"/>
                        </w:rPr>
                        <w:t xml:space="preserve">, </w:t>
                      </w:r>
                    </w:p>
                    <w:p w14:paraId="74F40F45" w14:textId="77777777" w:rsidR="008C183B" w:rsidRPr="008C183B" w:rsidRDefault="008C768B" w:rsidP="008C768B">
                      <w:pPr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Cs w:val="24"/>
                        </w:rPr>
                        <w:t>to the following address:</w:t>
                      </w:r>
                      <w:r w:rsidR="008C183B" w:rsidRPr="008C183B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</w:p>
                    <w:p w14:paraId="74F40F46" w14:textId="77777777" w:rsidR="008C768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Janice Estabrook, Coordinator of Gifted and Enrichment Services</w:t>
                      </w:r>
                    </w:p>
                    <w:p w14:paraId="74F40F47" w14:textId="77777777" w:rsidR="008C768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Lancaster-Lebanon IU13</w:t>
                      </w:r>
                    </w:p>
                    <w:p w14:paraId="74F40F48" w14:textId="77777777" w:rsidR="008C183B" w:rsidRPr="005E3B1B" w:rsidRDefault="008C183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1020 New Holland Avenue</w:t>
                      </w:r>
                    </w:p>
                    <w:p w14:paraId="74F40F49" w14:textId="77777777" w:rsidR="008C183B" w:rsidRPr="005E3B1B" w:rsidRDefault="008C183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Lancaster, Pennsylvania 17601</w:t>
                      </w:r>
                    </w:p>
                    <w:p w14:paraId="74F40F4A" w14:textId="77777777" w:rsidR="008C183B" w:rsidRPr="005E3B1B" w:rsidRDefault="008C768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Phone: (717) 606-1732            </w:t>
                      </w:r>
                      <w:r w:rsidR="008C183B"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Fax: (717) 606-1774</w:t>
                      </w:r>
                    </w:p>
                    <w:p w14:paraId="74F40F4B" w14:textId="77777777" w:rsidR="008C183B" w:rsidRPr="005E3B1B" w:rsidRDefault="008C183B" w:rsidP="008C183B">
                      <w:pPr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14:paraId="74F40F4C" w14:textId="77777777" w:rsidR="00CB6052" w:rsidRPr="005E3B1B" w:rsidRDefault="008C183B" w:rsidP="008C183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Questions? Call Janice at (717) 606-1732 or email at janice_estabrook@iu13.</w:t>
                      </w:r>
                      <w:r w:rsidR="002765EF" w:rsidRPr="005E3B1B">
                        <w:rPr>
                          <w:rFonts w:ascii="Calibri" w:hAnsi="Calibri"/>
                          <w:sz w:val="22"/>
                          <w:szCs w:val="22"/>
                        </w:rPr>
                        <w:t>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37C" w:rsidRPr="008C183B" w:rsidSect="008C768B">
      <w:pgSz w:w="12240" w:h="15840"/>
      <w:pgMar w:top="432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0F3E" w14:textId="77777777" w:rsidR="00843314" w:rsidRDefault="00843314">
      <w:r>
        <w:separator/>
      </w:r>
    </w:p>
  </w:endnote>
  <w:endnote w:type="continuationSeparator" w:id="0">
    <w:p w14:paraId="74F40F3F" w14:textId="77777777" w:rsidR="00843314" w:rsidRDefault="008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0F3C" w14:textId="77777777" w:rsidR="00843314" w:rsidRDefault="00843314">
      <w:r>
        <w:separator/>
      </w:r>
    </w:p>
  </w:footnote>
  <w:footnote w:type="continuationSeparator" w:id="0">
    <w:p w14:paraId="74F40F3D" w14:textId="77777777" w:rsidR="00843314" w:rsidRDefault="0084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F"/>
    <w:rsid w:val="000014C1"/>
    <w:rsid w:val="00035602"/>
    <w:rsid w:val="00040A01"/>
    <w:rsid w:val="00076889"/>
    <w:rsid w:val="000D6919"/>
    <w:rsid w:val="00111D17"/>
    <w:rsid w:val="00113EBE"/>
    <w:rsid w:val="00136226"/>
    <w:rsid w:val="0018383F"/>
    <w:rsid w:val="001B247D"/>
    <w:rsid w:val="001E4F57"/>
    <w:rsid w:val="00220979"/>
    <w:rsid w:val="002765EF"/>
    <w:rsid w:val="00296DE9"/>
    <w:rsid w:val="002C6705"/>
    <w:rsid w:val="002E1ABC"/>
    <w:rsid w:val="00307977"/>
    <w:rsid w:val="00310CFA"/>
    <w:rsid w:val="00313683"/>
    <w:rsid w:val="00374E90"/>
    <w:rsid w:val="003B784E"/>
    <w:rsid w:val="003D75AA"/>
    <w:rsid w:val="00441FE0"/>
    <w:rsid w:val="00494D9F"/>
    <w:rsid w:val="004C622B"/>
    <w:rsid w:val="004D23F4"/>
    <w:rsid w:val="0050620A"/>
    <w:rsid w:val="00533653"/>
    <w:rsid w:val="00547BF6"/>
    <w:rsid w:val="00571EE7"/>
    <w:rsid w:val="005E3B1B"/>
    <w:rsid w:val="005E58AE"/>
    <w:rsid w:val="00602F63"/>
    <w:rsid w:val="00644E60"/>
    <w:rsid w:val="00691577"/>
    <w:rsid w:val="00693A74"/>
    <w:rsid w:val="006954FA"/>
    <w:rsid w:val="006C47D1"/>
    <w:rsid w:val="00707436"/>
    <w:rsid w:val="007314CA"/>
    <w:rsid w:val="00743570"/>
    <w:rsid w:val="00750891"/>
    <w:rsid w:val="00751313"/>
    <w:rsid w:val="00764C71"/>
    <w:rsid w:val="007677A7"/>
    <w:rsid w:val="007B455B"/>
    <w:rsid w:val="007C6666"/>
    <w:rsid w:val="007D0FB7"/>
    <w:rsid w:val="007F1E31"/>
    <w:rsid w:val="007F2F5D"/>
    <w:rsid w:val="00843314"/>
    <w:rsid w:val="0084520E"/>
    <w:rsid w:val="008C183B"/>
    <w:rsid w:val="008C768B"/>
    <w:rsid w:val="00900B35"/>
    <w:rsid w:val="0092468D"/>
    <w:rsid w:val="0097360C"/>
    <w:rsid w:val="0097554C"/>
    <w:rsid w:val="00980ACB"/>
    <w:rsid w:val="00986C17"/>
    <w:rsid w:val="009A0D2B"/>
    <w:rsid w:val="009A6EDB"/>
    <w:rsid w:val="009E25F9"/>
    <w:rsid w:val="00A95EC2"/>
    <w:rsid w:val="00B226B6"/>
    <w:rsid w:val="00B2761B"/>
    <w:rsid w:val="00B351A2"/>
    <w:rsid w:val="00B63029"/>
    <w:rsid w:val="00BC01A7"/>
    <w:rsid w:val="00BE0A05"/>
    <w:rsid w:val="00C04CDE"/>
    <w:rsid w:val="00C63DC8"/>
    <w:rsid w:val="00C80EC8"/>
    <w:rsid w:val="00CB271D"/>
    <w:rsid w:val="00CB6052"/>
    <w:rsid w:val="00CD6BC6"/>
    <w:rsid w:val="00D2537C"/>
    <w:rsid w:val="00D818FB"/>
    <w:rsid w:val="00DD675E"/>
    <w:rsid w:val="00E05EEC"/>
    <w:rsid w:val="00E23C53"/>
    <w:rsid w:val="00E42457"/>
    <w:rsid w:val="00E54CBF"/>
    <w:rsid w:val="00ED3255"/>
    <w:rsid w:val="00EE00E2"/>
    <w:rsid w:val="00EE0C54"/>
    <w:rsid w:val="00F326B0"/>
    <w:rsid w:val="00F36EE8"/>
    <w:rsid w:val="00FB7EAA"/>
    <w:rsid w:val="00FF588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4F40EE7"/>
  <w15:docId w15:val="{331F7724-22BD-487F-AB6B-EC2CA6C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8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183B"/>
    <w:rPr>
      <w:sz w:val="24"/>
    </w:rPr>
  </w:style>
  <w:style w:type="character" w:styleId="Hyperlink">
    <w:name w:val="Hyperlink"/>
    <w:basedOn w:val="DefaultParagraphFont"/>
    <w:rsid w:val="007F2F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F2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PARTICIPATION IN LANCASTER-LEBANON</vt:lpstr>
    </vt:vector>
  </TitlesOfParts>
  <Company>Lancaster-Lebanon IU13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PARTICIPATION IN LANCASTER-LEBANON</dc:title>
  <dc:subject/>
  <dc:creator>Technology Services</dc:creator>
  <cp:keywords/>
  <cp:lastModifiedBy>Elizabeth Parkins</cp:lastModifiedBy>
  <cp:revision>3</cp:revision>
  <cp:lastPrinted>2016-02-29T15:01:00Z</cp:lastPrinted>
  <dcterms:created xsi:type="dcterms:W3CDTF">2020-04-15T18:40:00Z</dcterms:created>
  <dcterms:modified xsi:type="dcterms:W3CDTF">2020-04-15T18:41:00Z</dcterms:modified>
</cp:coreProperties>
</file>